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EF" w:rsidRPr="003310A4" w:rsidRDefault="00155FEF" w:rsidP="00155FEF">
      <w:pPr>
        <w:pStyle w:val="Nzev"/>
        <w:tabs>
          <w:tab w:val="center" w:pos="4536"/>
          <w:tab w:val="left" w:pos="651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Zápis č. 1/2025</w:t>
      </w:r>
    </w:p>
    <w:p w:rsidR="00155FEF" w:rsidRPr="003310A4" w:rsidRDefault="00155FEF" w:rsidP="00155FEF">
      <w:pPr>
        <w:jc w:val="center"/>
        <w:outlineLvl w:val="0"/>
        <w:rPr>
          <w:b/>
          <w:sz w:val="24"/>
          <w:szCs w:val="24"/>
          <w:u w:val="single"/>
        </w:rPr>
      </w:pPr>
      <w:r w:rsidRPr="003310A4">
        <w:rPr>
          <w:b/>
          <w:sz w:val="24"/>
          <w:szCs w:val="24"/>
          <w:u w:val="single"/>
        </w:rPr>
        <w:t xml:space="preserve">z jednání výboru AK Zlín, z.s., konaného </w:t>
      </w:r>
      <w:proofErr w:type="gramStart"/>
      <w:r>
        <w:rPr>
          <w:b/>
          <w:sz w:val="24"/>
          <w:szCs w:val="24"/>
          <w:u w:val="single"/>
        </w:rPr>
        <w:t>13.1.2025</w:t>
      </w:r>
      <w:proofErr w:type="gramEnd"/>
    </w:p>
    <w:p w:rsidR="00155FEF" w:rsidRPr="0060030E" w:rsidRDefault="00155FEF" w:rsidP="00155FEF">
      <w:pPr>
        <w:jc w:val="center"/>
        <w:outlineLvl w:val="0"/>
        <w:rPr>
          <w:b/>
          <w:sz w:val="22"/>
          <w:szCs w:val="22"/>
          <w:u w:val="single"/>
        </w:rPr>
      </w:pPr>
    </w:p>
    <w:p w:rsidR="00155FEF" w:rsidRPr="0060030E" w:rsidRDefault="00155FEF" w:rsidP="00155FEF">
      <w:pPr>
        <w:pStyle w:val="Bezmezer"/>
        <w:tabs>
          <w:tab w:val="left" w:pos="6525"/>
          <w:tab w:val="left" w:pos="6975"/>
        </w:tabs>
        <w:rPr>
          <w:rFonts w:ascii="Times New Roman" w:eastAsia="Calibri" w:hAnsi="Times New Roman" w:cs="Times New Roman"/>
        </w:rPr>
      </w:pPr>
      <w:r w:rsidRPr="0060030E">
        <w:rPr>
          <w:rFonts w:ascii="Times New Roman" w:eastAsia="Calibri" w:hAnsi="Times New Roman" w:cs="Times New Roman"/>
        </w:rPr>
        <w:tab/>
      </w:r>
      <w:r w:rsidRPr="0060030E">
        <w:rPr>
          <w:rFonts w:ascii="Times New Roman" w:eastAsia="Calibri" w:hAnsi="Times New Roman" w:cs="Times New Roman"/>
        </w:rPr>
        <w:tab/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Přítomni:  </w:t>
      </w:r>
      <w:r>
        <w:rPr>
          <w:rFonts w:ascii="Times New Roman" w:eastAsia="Calibri" w:hAnsi="Times New Roman" w:cs="Times New Roman"/>
        </w:rPr>
        <w:tab/>
        <w:t xml:space="preserve">Vojtek, Antošová, </w:t>
      </w:r>
      <w:proofErr w:type="spellStart"/>
      <w:r>
        <w:rPr>
          <w:rFonts w:ascii="Times New Roman" w:eastAsia="Calibri" w:hAnsi="Times New Roman" w:cs="Times New Roman"/>
        </w:rPr>
        <w:t>Laciga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Janiš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</w:rPr>
        <w:t>Kotopulosová</w:t>
      </w:r>
      <w:proofErr w:type="spellEnd"/>
      <w:r>
        <w:rPr>
          <w:rFonts w:ascii="Times New Roman" w:eastAsia="Calibri" w:hAnsi="Times New Roman" w:cs="Times New Roman"/>
        </w:rPr>
        <w:t xml:space="preserve">,  </w:t>
      </w:r>
      <w:r w:rsidRPr="0060030E">
        <w:rPr>
          <w:rFonts w:ascii="Times New Roman" w:eastAsia="Calibri" w:hAnsi="Times New Roman" w:cs="Times New Roman"/>
        </w:rPr>
        <w:t>Večerková</w:t>
      </w:r>
      <w:proofErr w:type="gramEnd"/>
      <w:r w:rsidRPr="0060030E">
        <w:rPr>
          <w:rFonts w:ascii="Times New Roman" w:eastAsia="Calibri" w:hAnsi="Times New Roman" w:cs="Times New Roman"/>
        </w:rPr>
        <w:t>, Vrána</w:t>
      </w:r>
    </w:p>
    <w:p w:rsidR="00155FEF" w:rsidRPr="0060030E" w:rsidRDefault="00155FEF" w:rsidP="00155FEF">
      <w:pPr>
        <w:pStyle w:val="Bezmezer"/>
        <w:rPr>
          <w:rFonts w:ascii="Times New Roman" w:eastAsia="Calibri" w:hAnsi="Times New Roman" w:cs="Times New Roman"/>
        </w:rPr>
      </w:pP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 w:rsidRPr="0060030E">
        <w:rPr>
          <w:rFonts w:ascii="Times New Roman" w:eastAsia="Calibri" w:hAnsi="Times New Roman" w:cs="Times New Roman"/>
        </w:rPr>
        <w:t>Program:</w:t>
      </w:r>
      <w:r w:rsidRPr="0060030E">
        <w:rPr>
          <w:rFonts w:ascii="Times New Roman" w:eastAsia="Calibri" w:hAnsi="Times New Roman" w:cs="Times New Roman"/>
        </w:rPr>
        <w:tab/>
        <w:t>1) Kontrola úkolů</w:t>
      </w:r>
    </w:p>
    <w:p w:rsidR="00155FEF" w:rsidRPr="0060030E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2) 100 let – termín, vydání brožury</w:t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3) Přestupy, hostování, SVK</w:t>
      </w:r>
    </w:p>
    <w:p w:rsidR="00155FEF" w:rsidRPr="0060030E" w:rsidRDefault="00155FEF" w:rsidP="00155FEF">
      <w:pPr>
        <w:pStyle w:val="Bezmezer"/>
        <w:rPr>
          <w:rFonts w:ascii="Times New Roman" w:eastAsia="Calibri" w:hAnsi="Times New Roman" w:cs="Times New Roman"/>
        </w:rPr>
      </w:pPr>
      <w:r w:rsidRPr="0060030E">
        <w:rPr>
          <w:rFonts w:ascii="Times New Roman" w:eastAsia="Calibri" w:hAnsi="Times New Roman" w:cs="Times New Roman"/>
        </w:rPr>
        <w:tab/>
      </w:r>
      <w:r w:rsidRPr="0060030E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4</w:t>
      </w:r>
      <w:r w:rsidRPr="0060030E">
        <w:rPr>
          <w:rFonts w:ascii="Times New Roman" w:eastAsia="Calibri" w:hAnsi="Times New Roman" w:cs="Times New Roman"/>
        </w:rPr>
        <w:t>) Různé</w:t>
      </w:r>
    </w:p>
    <w:p w:rsidR="00155FEF" w:rsidRPr="0060030E" w:rsidRDefault="00155FEF" w:rsidP="00155FEF">
      <w:pPr>
        <w:pStyle w:val="Bezmezer"/>
        <w:rPr>
          <w:rFonts w:ascii="Times New Roman" w:eastAsia="Calibri" w:hAnsi="Times New Roman" w:cs="Times New Roman"/>
        </w:rPr>
      </w:pPr>
      <w:r w:rsidRPr="0060030E">
        <w:rPr>
          <w:rFonts w:ascii="Times New Roman" w:eastAsia="Calibri" w:hAnsi="Times New Roman" w:cs="Times New Roman"/>
        </w:rPr>
        <w:tab/>
      </w:r>
      <w:r w:rsidRPr="0060030E">
        <w:rPr>
          <w:rFonts w:ascii="Times New Roman" w:eastAsia="Calibri" w:hAnsi="Times New Roman" w:cs="Times New Roman"/>
        </w:rPr>
        <w:tab/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 w:rsidRPr="0060030E">
        <w:rPr>
          <w:rFonts w:ascii="Times New Roman" w:eastAsia="Calibri" w:hAnsi="Times New Roman" w:cs="Times New Roman"/>
        </w:rPr>
        <w:t>Výbor AK</w:t>
      </w:r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Zlín, z.s.</w:t>
      </w:r>
      <w:proofErr w:type="gramEnd"/>
      <w:r>
        <w:rPr>
          <w:rFonts w:ascii="Times New Roman" w:eastAsia="Calibri" w:hAnsi="Times New Roman" w:cs="Times New Roman"/>
        </w:rPr>
        <w:t xml:space="preserve"> schvaluje zápis č. 26/2024</w:t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</w:p>
    <w:p w:rsidR="00155FEF" w:rsidRPr="003A01F9" w:rsidRDefault="00155FEF" w:rsidP="00155FEF">
      <w:pPr>
        <w:pStyle w:val="Bezmez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Splněné úkoly: 1/19/2024, 2/26/2024, 4/26/2024</w:t>
      </w:r>
    </w:p>
    <w:p w:rsidR="00155FEF" w:rsidRPr="0060030E" w:rsidRDefault="00155FEF" w:rsidP="00155FEF">
      <w:pPr>
        <w:pStyle w:val="Bezmezer"/>
        <w:ind w:left="0"/>
        <w:rPr>
          <w:rFonts w:ascii="Times New Roman" w:eastAsia="Calibri" w:hAnsi="Times New Roman" w:cs="Times New Roman"/>
        </w:rPr>
      </w:pP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  <w:b/>
          <w:sz w:val="24"/>
          <w:szCs w:val="24"/>
        </w:rPr>
      </w:pPr>
      <w:r w:rsidRPr="0060030E">
        <w:rPr>
          <w:rFonts w:ascii="Times New Roman" w:eastAsia="Calibri" w:hAnsi="Times New Roman" w:cs="Times New Roman"/>
          <w:b/>
        </w:rPr>
        <w:t>1)</w:t>
      </w:r>
      <w:r w:rsidRPr="0060030E">
        <w:rPr>
          <w:rFonts w:ascii="Times New Roman" w:eastAsia="Calibri" w:hAnsi="Times New Roman" w:cs="Times New Roman"/>
          <w:b/>
          <w:sz w:val="24"/>
          <w:szCs w:val="24"/>
        </w:rPr>
        <w:t xml:space="preserve">Kontrola úkolů </w:t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2/21/2024</w:t>
      </w:r>
      <w:r>
        <w:rPr>
          <w:rFonts w:ascii="Times New Roman" w:eastAsia="Calibri" w:hAnsi="Times New Roman" w:cs="Times New Roman"/>
        </w:rPr>
        <w:tab/>
        <w:t xml:space="preserve">100 let – </w:t>
      </w:r>
      <w:proofErr w:type="gramStart"/>
      <w:r>
        <w:rPr>
          <w:rFonts w:ascii="Times New Roman" w:eastAsia="Calibri" w:hAnsi="Times New Roman" w:cs="Times New Roman"/>
        </w:rPr>
        <w:t>publikace  vč.</w:t>
      </w:r>
      <w:proofErr w:type="gramEnd"/>
      <w:r>
        <w:rPr>
          <w:rFonts w:ascii="Times New Roman" w:eastAsia="Calibri" w:hAnsi="Times New Roman" w:cs="Times New Roman"/>
        </w:rPr>
        <w:t xml:space="preserve"> foto a tisku-dořešit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Odp.:</w:t>
      </w:r>
      <w:r>
        <w:rPr>
          <w:rFonts w:ascii="Times New Roman" w:eastAsia="Calibri" w:hAnsi="Times New Roman" w:cs="Times New Roman"/>
        </w:rPr>
        <w:tab/>
        <w:t>Vojtek</w:t>
      </w:r>
      <w:r>
        <w:rPr>
          <w:rFonts w:ascii="Times New Roman" w:eastAsia="Calibri" w:hAnsi="Times New Roman" w:cs="Times New Roman"/>
        </w:rPr>
        <w:tab/>
        <w:t>(Vrána)</w:t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T:</w:t>
      </w:r>
      <w:r>
        <w:rPr>
          <w:rFonts w:ascii="Times New Roman" w:eastAsia="Calibri" w:hAnsi="Times New Roman" w:cs="Times New Roman"/>
        </w:rPr>
        <w:tab/>
        <w:t>leden 2025</w:t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4/23/2024</w:t>
      </w:r>
      <w:r>
        <w:rPr>
          <w:rFonts w:ascii="Times New Roman" w:eastAsia="Calibri" w:hAnsi="Times New Roman" w:cs="Times New Roman"/>
        </w:rPr>
        <w:tab/>
        <w:t>rušení a obnova registrací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Odp.:</w:t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Kotopulosová</w:t>
      </w:r>
      <w:proofErr w:type="spellEnd"/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T:</w:t>
      </w:r>
      <w:r>
        <w:rPr>
          <w:rFonts w:ascii="Times New Roman" w:eastAsia="Calibri" w:hAnsi="Times New Roman" w:cs="Times New Roman"/>
        </w:rPr>
        <w:tab/>
        <w:t>průběžně</w:t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1/26/2024    </w:t>
      </w:r>
      <w:r w:rsidRPr="00BC3863">
        <w:rPr>
          <w:rFonts w:ascii="Times New Roman" w:eastAsia="Calibri" w:hAnsi="Times New Roman" w:cs="Times New Roman"/>
          <w:u w:val="single"/>
        </w:rPr>
        <w:t>Hostování a SVK</w:t>
      </w:r>
      <w:r>
        <w:rPr>
          <w:rFonts w:ascii="Times New Roman" w:eastAsia="Calibri" w:hAnsi="Times New Roman" w:cs="Times New Roman"/>
        </w:rPr>
        <w:t xml:space="preserve"> – kontaktovat přísl. závodníky a kluby</w:t>
      </w:r>
      <w:r>
        <w:rPr>
          <w:rFonts w:ascii="Times New Roman" w:eastAsia="Calibri" w:hAnsi="Times New Roman" w:cs="Times New Roman"/>
        </w:rPr>
        <w:tab/>
        <w:t>Odp.:</w:t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ved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gramStart"/>
      <w:r>
        <w:rPr>
          <w:rFonts w:ascii="Times New Roman" w:eastAsia="Calibri" w:hAnsi="Times New Roman" w:cs="Times New Roman"/>
        </w:rPr>
        <w:t>družstev</w:t>
      </w:r>
      <w:proofErr w:type="gramEnd"/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T:</w:t>
      </w:r>
      <w:r>
        <w:rPr>
          <w:rFonts w:ascii="Times New Roman" w:eastAsia="Calibri" w:hAnsi="Times New Roman" w:cs="Times New Roman"/>
        </w:rPr>
        <w:tab/>
        <w:t>leden 2025</w:t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3/26/2024</w:t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Pořadání</w:t>
      </w:r>
      <w:proofErr w:type="spellEnd"/>
      <w:r>
        <w:rPr>
          <w:rFonts w:ascii="Times New Roman" w:eastAsia="Calibri" w:hAnsi="Times New Roman" w:cs="Times New Roman"/>
        </w:rPr>
        <w:t xml:space="preserve"> „Kotárů“ – nová trasa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Odp.:</w:t>
      </w:r>
      <w:r>
        <w:rPr>
          <w:rFonts w:ascii="Times New Roman" w:eastAsia="Calibri" w:hAnsi="Times New Roman" w:cs="Times New Roman"/>
        </w:rPr>
        <w:tab/>
        <w:t>Vojtek</w:t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T:</w:t>
      </w:r>
      <w:r>
        <w:rPr>
          <w:rFonts w:ascii="Times New Roman" w:eastAsia="Calibri" w:hAnsi="Times New Roman" w:cs="Times New Roman"/>
        </w:rPr>
        <w:tab/>
        <w:t>leden 2025</w:t>
      </w:r>
    </w:p>
    <w:p w:rsidR="00155FEF" w:rsidRPr="0060030E" w:rsidRDefault="00155FEF" w:rsidP="00155FEF">
      <w:pPr>
        <w:pStyle w:val="Bezmezer"/>
        <w:rPr>
          <w:rFonts w:ascii="Times New Roman" w:eastAsia="Calibri" w:hAnsi="Times New Roman" w:cs="Times New Roman"/>
        </w:rPr>
      </w:pP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  <w:b/>
        </w:rPr>
      </w:pPr>
      <w:r w:rsidRPr="0060030E">
        <w:rPr>
          <w:rFonts w:ascii="Times New Roman" w:eastAsia="Calibri" w:hAnsi="Times New Roman" w:cs="Times New Roman"/>
          <w:b/>
        </w:rPr>
        <w:t xml:space="preserve">2) </w:t>
      </w:r>
      <w:r>
        <w:rPr>
          <w:rFonts w:ascii="Times New Roman" w:eastAsia="Calibri" w:hAnsi="Times New Roman" w:cs="Times New Roman"/>
          <w:b/>
        </w:rPr>
        <w:t xml:space="preserve">Oslava  - 100 let atletiky ve Zlíně se uskuteční </w:t>
      </w:r>
      <w:proofErr w:type="gramStart"/>
      <w:r>
        <w:rPr>
          <w:rFonts w:ascii="Times New Roman" w:eastAsia="Calibri" w:hAnsi="Times New Roman" w:cs="Times New Roman"/>
          <w:b/>
        </w:rPr>
        <w:t>29.3.2025</w:t>
      </w:r>
      <w:proofErr w:type="gramEnd"/>
      <w:r>
        <w:rPr>
          <w:rFonts w:ascii="Times New Roman" w:eastAsia="Calibri" w:hAnsi="Times New Roman" w:cs="Times New Roman"/>
          <w:b/>
        </w:rPr>
        <w:t xml:space="preserve"> v hotelu Zlín v 19,00 hod.</w:t>
      </w:r>
    </w:p>
    <w:p w:rsidR="00155FEF" w:rsidRPr="008C3563" w:rsidRDefault="008C3563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Pr="008C3563">
        <w:rPr>
          <w:rFonts w:ascii="Times New Roman" w:eastAsia="Calibri" w:hAnsi="Times New Roman" w:cs="Times New Roman"/>
        </w:rPr>
        <w:t xml:space="preserve">Vydání brožury se připravuje </w:t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  <w:b/>
        </w:rPr>
      </w:pPr>
    </w:p>
    <w:p w:rsidR="00155FEF" w:rsidRPr="008C3563" w:rsidRDefault="008C3563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3) </w:t>
      </w:r>
      <w:r w:rsidR="00155FEF">
        <w:rPr>
          <w:rFonts w:ascii="Times New Roman" w:eastAsia="Calibri" w:hAnsi="Times New Roman" w:cs="Times New Roman"/>
          <w:b/>
        </w:rPr>
        <w:t>Přestupy, hostování a SVK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–</w:t>
      </w:r>
      <w:r w:rsidRPr="008C356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probíhá </w:t>
      </w:r>
      <w:r w:rsidRPr="008C3563">
        <w:rPr>
          <w:rFonts w:ascii="Times New Roman" w:eastAsia="Calibri" w:hAnsi="Times New Roman" w:cs="Times New Roman"/>
        </w:rPr>
        <w:t>příprava</w:t>
      </w:r>
    </w:p>
    <w:p w:rsidR="00155FEF" w:rsidRPr="00BC3863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155FEF" w:rsidRDefault="008C3563" w:rsidP="00155FEF">
      <w:pPr>
        <w:pStyle w:val="Bezmez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</w:t>
      </w:r>
      <w:r w:rsidR="00155FEF" w:rsidRPr="00A63FA1">
        <w:rPr>
          <w:rFonts w:ascii="Times New Roman" w:eastAsia="Calibri" w:hAnsi="Times New Roman" w:cs="Times New Roman"/>
          <w:b/>
        </w:rPr>
        <w:t xml:space="preserve">) </w:t>
      </w:r>
      <w:r w:rsidR="00155FEF">
        <w:rPr>
          <w:rFonts w:ascii="Times New Roman" w:eastAsia="Calibri" w:hAnsi="Times New Roman" w:cs="Times New Roman"/>
          <w:b/>
        </w:rPr>
        <w:t>Různé</w:t>
      </w:r>
    </w:p>
    <w:p w:rsidR="008C3563" w:rsidRDefault="008C3563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- </w:t>
      </w:r>
      <w:r w:rsidRPr="008C3563">
        <w:rPr>
          <w:rFonts w:ascii="Times New Roman" w:eastAsia="Calibri" w:hAnsi="Times New Roman" w:cs="Times New Roman"/>
          <w:b/>
          <w:bCs/>
        </w:rPr>
        <w:t>uspořádání valné hromady klubu</w:t>
      </w:r>
      <w:r>
        <w:rPr>
          <w:rFonts w:ascii="Times New Roman" w:eastAsia="Calibri" w:hAnsi="Times New Roman" w:cs="Times New Roman"/>
          <w:bCs/>
        </w:rPr>
        <w:t xml:space="preserve"> – předpokládaný termín </w:t>
      </w:r>
      <w:proofErr w:type="gramStart"/>
      <w:r>
        <w:rPr>
          <w:rFonts w:ascii="Times New Roman" w:eastAsia="Calibri" w:hAnsi="Times New Roman" w:cs="Times New Roman"/>
          <w:bCs/>
        </w:rPr>
        <w:t>13.3.2025</w:t>
      </w:r>
      <w:proofErr w:type="gramEnd"/>
      <w:r>
        <w:rPr>
          <w:rFonts w:ascii="Times New Roman" w:eastAsia="Calibri" w:hAnsi="Times New Roman" w:cs="Times New Roman"/>
          <w:bCs/>
        </w:rPr>
        <w:t xml:space="preserve"> v 17,00 hod. Podrobnosti budou</w:t>
      </w:r>
    </w:p>
    <w:p w:rsidR="00155FEF" w:rsidRDefault="008C3563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sděleny dodatečně.</w:t>
      </w:r>
    </w:p>
    <w:p w:rsidR="008C3563" w:rsidRDefault="008C3563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- </w:t>
      </w:r>
      <w:r w:rsidRPr="008C3563">
        <w:rPr>
          <w:rFonts w:ascii="Times New Roman" w:eastAsia="Calibri" w:hAnsi="Times New Roman" w:cs="Times New Roman"/>
          <w:bCs/>
          <w:u w:val="single"/>
        </w:rPr>
        <w:t>přihláška AK k činnosti</w:t>
      </w:r>
      <w:r>
        <w:rPr>
          <w:rFonts w:ascii="Times New Roman" w:eastAsia="Calibri" w:hAnsi="Times New Roman" w:cs="Times New Roman"/>
          <w:bCs/>
        </w:rPr>
        <w:t xml:space="preserve"> – termín od </w:t>
      </w:r>
      <w:proofErr w:type="gramStart"/>
      <w:r>
        <w:rPr>
          <w:rFonts w:ascii="Times New Roman" w:eastAsia="Calibri" w:hAnsi="Times New Roman" w:cs="Times New Roman"/>
          <w:bCs/>
        </w:rPr>
        <w:t>13.1.2025</w:t>
      </w:r>
      <w:proofErr w:type="gramEnd"/>
      <w:r>
        <w:rPr>
          <w:rFonts w:ascii="Times New Roman" w:eastAsia="Calibri" w:hAnsi="Times New Roman" w:cs="Times New Roman"/>
          <w:bCs/>
        </w:rPr>
        <w:t xml:space="preserve"> do 9.2.2025</w:t>
      </w:r>
    </w:p>
    <w:p w:rsidR="008F1BA3" w:rsidRDefault="008C3563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- </w:t>
      </w:r>
      <w:r w:rsidRPr="008F1BA3">
        <w:rPr>
          <w:rFonts w:ascii="Times New Roman" w:eastAsia="Calibri" w:hAnsi="Times New Roman" w:cs="Times New Roman"/>
          <w:bCs/>
          <w:u w:val="single"/>
        </w:rPr>
        <w:t>členské příspěvky AK – termín úhrady do 31.1.2025</w:t>
      </w:r>
      <w:r>
        <w:rPr>
          <w:rFonts w:ascii="Times New Roman" w:eastAsia="Calibri" w:hAnsi="Times New Roman" w:cs="Times New Roman"/>
          <w:bCs/>
        </w:rPr>
        <w:t xml:space="preserve">, případně </w:t>
      </w:r>
      <w:proofErr w:type="gramStart"/>
      <w:r>
        <w:rPr>
          <w:rFonts w:ascii="Times New Roman" w:eastAsia="Calibri" w:hAnsi="Times New Roman" w:cs="Times New Roman"/>
          <w:bCs/>
        </w:rPr>
        <w:t>do 1.startu</w:t>
      </w:r>
      <w:proofErr w:type="gramEnd"/>
      <w:r>
        <w:rPr>
          <w:rFonts w:ascii="Times New Roman" w:eastAsia="Calibri" w:hAnsi="Times New Roman" w:cs="Times New Roman"/>
          <w:bCs/>
        </w:rPr>
        <w:t xml:space="preserve"> </w:t>
      </w:r>
      <w:r w:rsidR="008F1BA3">
        <w:rPr>
          <w:rFonts w:ascii="Times New Roman" w:eastAsia="Calibri" w:hAnsi="Times New Roman" w:cs="Times New Roman"/>
          <w:bCs/>
        </w:rPr>
        <w:t xml:space="preserve">na závodech, nejpozději však </w:t>
      </w:r>
    </w:p>
    <w:p w:rsidR="008F1BA3" w:rsidRDefault="008F1BA3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do </w:t>
      </w:r>
      <w:proofErr w:type="gramStart"/>
      <w:r>
        <w:rPr>
          <w:rFonts w:ascii="Times New Roman" w:eastAsia="Calibri" w:hAnsi="Times New Roman" w:cs="Times New Roman"/>
          <w:bCs/>
        </w:rPr>
        <w:t>28.2.2025</w:t>
      </w:r>
      <w:proofErr w:type="gramEnd"/>
      <w:r>
        <w:rPr>
          <w:rFonts w:ascii="Times New Roman" w:eastAsia="Calibri" w:hAnsi="Times New Roman" w:cs="Times New Roman"/>
          <w:bCs/>
        </w:rPr>
        <w:t>. Výše příspěvků stejná jako v roce 2024.</w:t>
      </w:r>
    </w:p>
    <w:p w:rsidR="008C3563" w:rsidRDefault="008F1BA3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- trenérská rada – termín konání </w:t>
      </w:r>
      <w:proofErr w:type="gramStart"/>
      <w:r>
        <w:rPr>
          <w:rFonts w:ascii="Times New Roman" w:eastAsia="Calibri" w:hAnsi="Times New Roman" w:cs="Times New Roman"/>
          <w:bCs/>
        </w:rPr>
        <w:t>15.1.2025</w:t>
      </w:r>
      <w:proofErr w:type="gramEnd"/>
      <w:r>
        <w:rPr>
          <w:rFonts w:ascii="Times New Roman" w:eastAsia="Calibri" w:hAnsi="Times New Roman" w:cs="Times New Roman"/>
          <w:bCs/>
        </w:rPr>
        <w:t xml:space="preserve"> v 17,30 hod.</w:t>
      </w:r>
      <w:r w:rsidR="008C3563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Účast všech trenérů nutná.</w:t>
      </w:r>
    </w:p>
    <w:p w:rsidR="008F1BA3" w:rsidRDefault="008F1BA3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- nejbližší závody – víceboje, Ostrava, </w:t>
      </w:r>
      <w:proofErr w:type="gramStart"/>
      <w:r>
        <w:rPr>
          <w:rFonts w:ascii="Times New Roman" w:eastAsia="Calibri" w:hAnsi="Times New Roman" w:cs="Times New Roman"/>
          <w:bCs/>
        </w:rPr>
        <w:t>18.-19.1.2025</w:t>
      </w:r>
      <w:proofErr w:type="gramEnd"/>
      <w:r>
        <w:rPr>
          <w:rFonts w:ascii="Times New Roman" w:eastAsia="Calibri" w:hAnsi="Times New Roman" w:cs="Times New Roman"/>
          <w:bCs/>
        </w:rPr>
        <w:t xml:space="preserve">. Zájemci – přihlášky nejpozději do </w:t>
      </w:r>
      <w:proofErr w:type="gramStart"/>
      <w:r>
        <w:rPr>
          <w:rFonts w:ascii="Times New Roman" w:eastAsia="Calibri" w:hAnsi="Times New Roman" w:cs="Times New Roman"/>
          <w:bCs/>
        </w:rPr>
        <w:t>15.1.2025</w:t>
      </w:r>
      <w:proofErr w:type="gramEnd"/>
      <w:r>
        <w:rPr>
          <w:rFonts w:ascii="Times New Roman" w:eastAsia="Calibri" w:hAnsi="Times New Roman" w:cs="Times New Roman"/>
          <w:bCs/>
        </w:rPr>
        <w:t xml:space="preserve"> u </w:t>
      </w:r>
    </w:p>
    <w:p w:rsidR="008C3563" w:rsidRDefault="008F1BA3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</w:t>
      </w:r>
      <w:r w:rsidR="001C2981">
        <w:rPr>
          <w:rFonts w:ascii="Times New Roman" w:eastAsia="Calibri" w:hAnsi="Times New Roman" w:cs="Times New Roman"/>
          <w:bCs/>
        </w:rPr>
        <w:tab/>
      </w:r>
      <w:r w:rsidR="001C2981">
        <w:rPr>
          <w:rFonts w:ascii="Times New Roman" w:eastAsia="Calibri" w:hAnsi="Times New Roman" w:cs="Times New Roman"/>
          <w:bCs/>
        </w:rPr>
        <w:tab/>
      </w:r>
      <w:r w:rsidR="001C2981">
        <w:rPr>
          <w:rFonts w:ascii="Times New Roman" w:eastAsia="Calibri" w:hAnsi="Times New Roman" w:cs="Times New Roman"/>
          <w:bCs/>
        </w:rPr>
        <w:tab/>
        <w:t xml:space="preserve">   </w:t>
      </w:r>
      <w:r>
        <w:rPr>
          <w:rFonts w:ascii="Times New Roman" w:eastAsia="Calibri" w:hAnsi="Times New Roman" w:cs="Times New Roman"/>
          <w:bCs/>
        </w:rPr>
        <w:t>trenérky Večerkové</w:t>
      </w:r>
    </w:p>
    <w:p w:rsidR="001C2981" w:rsidRDefault="001C2981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</w:t>
      </w:r>
      <w:r>
        <w:rPr>
          <w:rFonts w:ascii="Times New Roman" w:eastAsia="Calibri" w:hAnsi="Times New Roman" w:cs="Times New Roman"/>
          <w:bCs/>
        </w:rPr>
        <w:tab/>
        <w:t xml:space="preserve"> -  Otrokovice, </w:t>
      </w:r>
      <w:proofErr w:type="gramStart"/>
      <w:r>
        <w:rPr>
          <w:rFonts w:ascii="Times New Roman" w:eastAsia="Calibri" w:hAnsi="Times New Roman" w:cs="Times New Roman"/>
          <w:bCs/>
        </w:rPr>
        <w:t>22.1.2025</w:t>
      </w:r>
      <w:proofErr w:type="gramEnd"/>
    </w:p>
    <w:p w:rsidR="001C2981" w:rsidRDefault="001C2981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  <w:t xml:space="preserve">-   Ostrava, 26.1.2025, KP staršího a mladšího žactva </w:t>
      </w:r>
      <w:r>
        <w:rPr>
          <w:rFonts w:ascii="Times New Roman" w:eastAsia="Calibri" w:hAnsi="Times New Roman" w:cs="Times New Roman"/>
          <w:bCs/>
        </w:rPr>
        <w:tab/>
      </w:r>
    </w:p>
    <w:p w:rsidR="008F1BA3" w:rsidRPr="00FB0ACF" w:rsidRDefault="008F1BA3" w:rsidP="00155FEF">
      <w:pPr>
        <w:pStyle w:val="Bezmezer"/>
        <w:rPr>
          <w:rFonts w:ascii="Times New Roman" w:eastAsia="Calibri" w:hAnsi="Times New Roman" w:cs="Times New Roman"/>
          <w:bCs/>
        </w:rPr>
      </w:pPr>
    </w:p>
    <w:p w:rsidR="00155FEF" w:rsidRPr="00A045D5" w:rsidRDefault="00155FEF" w:rsidP="00155FEF">
      <w:pPr>
        <w:pStyle w:val="Bezmezer"/>
        <w:rPr>
          <w:rFonts w:ascii="Times New Roman" w:eastAsia="Calibri" w:hAnsi="Times New Roman" w:cs="Times New Roman"/>
          <w:b/>
        </w:rPr>
      </w:pPr>
      <w:r w:rsidRPr="00A045D5">
        <w:rPr>
          <w:rFonts w:ascii="Times New Roman" w:eastAsia="Calibri" w:hAnsi="Times New Roman" w:cs="Times New Roman"/>
          <w:b/>
        </w:rPr>
        <w:t>Nové úkoly:</w:t>
      </w:r>
    </w:p>
    <w:p w:rsidR="00155FEF" w:rsidRDefault="008C3563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1/1/2025</w:t>
      </w:r>
      <w:r>
        <w:rPr>
          <w:rFonts w:ascii="Times New Roman" w:eastAsia="Calibri" w:hAnsi="Times New Roman" w:cs="Times New Roman"/>
        </w:rPr>
        <w:tab/>
        <w:t>pro uspořádání VH klubu zajistit prostory a občerstvení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Odp.:</w:t>
      </w:r>
      <w:r>
        <w:rPr>
          <w:rFonts w:ascii="Times New Roman" w:eastAsia="Calibri" w:hAnsi="Times New Roman" w:cs="Times New Roman"/>
        </w:rPr>
        <w:tab/>
        <w:t xml:space="preserve"> </w:t>
      </w:r>
      <w:proofErr w:type="spellStart"/>
      <w:r>
        <w:rPr>
          <w:rFonts w:ascii="Times New Roman" w:eastAsia="Calibri" w:hAnsi="Times New Roman" w:cs="Times New Roman"/>
        </w:rPr>
        <w:t>Laciga</w:t>
      </w:r>
      <w:proofErr w:type="spellEnd"/>
    </w:p>
    <w:p w:rsidR="008C3563" w:rsidRDefault="008C3563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Te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ab/>
        <w:t xml:space="preserve">do </w:t>
      </w:r>
      <w:proofErr w:type="gramStart"/>
      <w:r>
        <w:rPr>
          <w:rFonts w:ascii="Times New Roman" w:eastAsia="Calibri" w:hAnsi="Times New Roman" w:cs="Times New Roman"/>
        </w:rPr>
        <w:t>20.1.2025</w:t>
      </w:r>
      <w:proofErr w:type="gramEnd"/>
    </w:p>
    <w:p w:rsidR="008C3563" w:rsidRDefault="008C3563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2//1/2025</w:t>
      </w:r>
      <w:r>
        <w:rPr>
          <w:rFonts w:ascii="Times New Roman" w:eastAsia="Calibri" w:hAnsi="Times New Roman" w:cs="Times New Roman"/>
        </w:rPr>
        <w:tab/>
        <w:t>přihláška AK k činnosti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Odd.:</w:t>
      </w:r>
      <w:r>
        <w:rPr>
          <w:rFonts w:ascii="Times New Roman" w:eastAsia="Calibri" w:hAnsi="Times New Roman" w:cs="Times New Roman"/>
        </w:rPr>
        <w:tab/>
        <w:t xml:space="preserve">Vojtek, </w:t>
      </w:r>
      <w:proofErr w:type="spellStart"/>
      <w:r>
        <w:rPr>
          <w:rFonts w:ascii="Times New Roman" w:eastAsia="Calibri" w:hAnsi="Times New Roman" w:cs="Times New Roman"/>
        </w:rPr>
        <w:t>Kotopulosová</w:t>
      </w:r>
      <w:proofErr w:type="spellEnd"/>
    </w:p>
    <w:p w:rsidR="008F1BA3" w:rsidRDefault="008C3563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T:</w:t>
      </w:r>
      <w:r>
        <w:rPr>
          <w:rFonts w:ascii="Times New Roman" w:eastAsia="Calibri" w:hAnsi="Times New Roman" w:cs="Times New Roman"/>
        </w:rPr>
        <w:tab/>
        <w:t xml:space="preserve">do </w:t>
      </w:r>
      <w:proofErr w:type="gramStart"/>
      <w:r>
        <w:rPr>
          <w:rFonts w:ascii="Times New Roman" w:eastAsia="Calibri" w:hAnsi="Times New Roman" w:cs="Times New Roman"/>
        </w:rPr>
        <w:t>3.2.2025</w:t>
      </w:r>
      <w:proofErr w:type="gramEnd"/>
      <w:r>
        <w:rPr>
          <w:rFonts w:ascii="Times New Roman" w:eastAsia="Calibri" w:hAnsi="Times New Roman" w:cs="Times New Roman"/>
        </w:rPr>
        <w:tab/>
      </w:r>
    </w:p>
    <w:p w:rsidR="008F1BA3" w:rsidRDefault="008F1BA3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3/1/2025</w:t>
      </w:r>
      <w:r>
        <w:rPr>
          <w:rFonts w:ascii="Times New Roman" w:eastAsia="Calibri" w:hAnsi="Times New Roman" w:cs="Times New Roman"/>
        </w:rPr>
        <w:tab/>
        <w:t xml:space="preserve">oslovit vybrané osoby pro případné udělení Čestného členství </w:t>
      </w:r>
      <w:r w:rsidR="008C356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Odp.:</w:t>
      </w:r>
      <w:r>
        <w:rPr>
          <w:rFonts w:ascii="Times New Roman" w:eastAsia="Calibri" w:hAnsi="Times New Roman" w:cs="Times New Roman"/>
        </w:rPr>
        <w:tab/>
        <w:t>Vrána</w:t>
      </w:r>
    </w:p>
    <w:p w:rsidR="008C3563" w:rsidRDefault="008F1BA3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T:</w:t>
      </w:r>
      <w:r>
        <w:rPr>
          <w:rFonts w:ascii="Times New Roman" w:eastAsia="Calibri" w:hAnsi="Times New Roman" w:cs="Times New Roman"/>
        </w:rPr>
        <w:tab/>
        <w:t xml:space="preserve">do </w:t>
      </w:r>
      <w:proofErr w:type="gramStart"/>
      <w:r>
        <w:rPr>
          <w:rFonts w:ascii="Times New Roman" w:eastAsia="Calibri" w:hAnsi="Times New Roman" w:cs="Times New Roman"/>
        </w:rPr>
        <w:t>27.1.2025</w:t>
      </w:r>
      <w:proofErr w:type="gramEnd"/>
      <w:r>
        <w:rPr>
          <w:rFonts w:ascii="Times New Roman" w:eastAsia="Calibri" w:hAnsi="Times New Roman" w:cs="Times New Roman"/>
        </w:rPr>
        <w:tab/>
      </w:r>
      <w:r w:rsidR="008C3563">
        <w:rPr>
          <w:rFonts w:ascii="Times New Roman" w:eastAsia="Calibri" w:hAnsi="Times New Roman" w:cs="Times New Roman"/>
        </w:rPr>
        <w:tab/>
      </w:r>
      <w:r w:rsidR="008C3563">
        <w:rPr>
          <w:rFonts w:ascii="Times New Roman" w:eastAsia="Calibri" w:hAnsi="Times New Roman" w:cs="Times New Roman"/>
        </w:rPr>
        <w:tab/>
      </w:r>
      <w:r w:rsidR="008C3563">
        <w:rPr>
          <w:rFonts w:ascii="Times New Roman" w:eastAsia="Calibri" w:hAnsi="Times New Roman" w:cs="Times New Roman"/>
        </w:rPr>
        <w:tab/>
      </w:r>
    </w:p>
    <w:p w:rsidR="00155FEF" w:rsidRDefault="008C3563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Příští</w:t>
      </w:r>
      <w:r w:rsidR="008F1BA3">
        <w:rPr>
          <w:rFonts w:ascii="Times New Roman" w:eastAsia="Calibri" w:hAnsi="Times New Roman" w:cs="Times New Roman"/>
          <w:b/>
          <w:sz w:val="24"/>
          <w:szCs w:val="24"/>
        </w:rPr>
        <w:t xml:space="preserve"> jednání výboru bude v pondělí </w:t>
      </w:r>
      <w:proofErr w:type="gramStart"/>
      <w:r w:rsidR="008F1BA3">
        <w:rPr>
          <w:rFonts w:ascii="Times New Roman" w:eastAsia="Calibri" w:hAnsi="Times New Roman" w:cs="Times New Roman"/>
          <w:b/>
          <w:sz w:val="24"/>
          <w:szCs w:val="24"/>
        </w:rPr>
        <w:t>13</w:t>
      </w:r>
      <w:r>
        <w:rPr>
          <w:rFonts w:ascii="Times New Roman" w:eastAsia="Calibri" w:hAnsi="Times New Roman" w:cs="Times New Roman"/>
          <w:b/>
          <w:sz w:val="24"/>
          <w:szCs w:val="24"/>
        </w:rPr>
        <w:t>.1.2025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v 17,30 hod.</w:t>
      </w:r>
    </w:p>
    <w:p w:rsidR="00155FEF" w:rsidRPr="00842329" w:rsidRDefault="00155FEF" w:rsidP="00155FEF">
      <w:pPr>
        <w:pStyle w:val="Bezmez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Zapsal: Bohumil Vrána</w:t>
      </w:r>
    </w:p>
    <w:p w:rsidR="00C07481" w:rsidRDefault="00C07481"/>
    <w:sectPr w:rsidR="00C07481" w:rsidSect="00C07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8FC"/>
    <w:rsid w:val="00155FEF"/>
    <w:rsid w:val="001C2981"/>
    <w:rsid w:val="002F6A27"/>
    <w:rsid w:val="003C35AF"/>
    <w:rsid w:val="004709EA"/>
    <w:rsid w:val="008C3563"/>
    <w:rsid w:val="008F1BA3"/>
    <w:rsid w:val="00900F23"/>
    <w:rsid w:val="00A958FC"/>
    <w:rsid w:val="00C07481"/>
    <w:rsid w:val="00E4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FEF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47B35"/>
    <w:pPr>
      <w:keepNext/>
      <w:outlineLvl w:val="1"/>
    </w:pPr>
    <w:rPr>
      <w:rFonts w:eastAsia="Times New Roman"/>
      <w:b/>
      <w:sz w:val="16"/>
    </w:rPr>
  </w:style>
  <w:style w:type="paragraph" w:styleId="Nadpis4">
    <w:name w:val="heading 4"/>
    <w:basedOn w:val="Normln"/>
    <w:next w:val="Normln"/>
    <w:link w:val="Nadpis4Char"/>
    <w:qFormat/>
    <w:rsid w:val="00E47B35"/>
    <w:pPr>
      <w:keepNext/>
      <w:outlineLvl w:val="3"/>
    </w:pPr>
    <w:rPr>
      <w:rFonts w:eastAsia="Times New Roman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47B35"/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47B3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Bezmezer">
    <w:name w:val="No Spacing"/>
    <w:qFormat/>
    <w:rsid w:val="00E47B35"/>
  </w:style>
  <w:style w:type="paragraph" w:styleId="Odstavecseseznamem">
    <w:name w:val="List Paragraph"/>
    <w:basedOn w:val="Normln"/>
    <w:uiPriority w:val="34"/>
    <w:qFormat/>
    <w:rsid w:val="00E47B35"/>
    <w:pPr>
      <w:ind w:left="720"/>
      <w:contextualSpacing/>
    </w:pPr>
    <w:rPr>
      <w:rFonts w:eastAsia="Times New Roman"/>
    </w:rPr>
  </w:style>
  <w:style w:type="paragraph" w:styleId="Nzev">
    <w:name w:val="Title"/>
    <w:basedOn w:val="Normln"/>
    <w:next w:val="Normln"/>
    <w:link w:val="NzevChar"/>
    <w:qFormat/>
    <w:rsid w:val="00155FEF"/>
    <w:pPr>
      <w:spacing w:after="80"/>
      <w:ind w:left="0"/>
      <w:contextualSpacing/>
    </w:pPr>
    <w:rPr>
      <w:rFonts w:ascii="Aptos Display" w:eastAsia="Times New Roman" w:hAnsi="Aptos Display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155FEF"/>
    <w:rPr>
      <w:rFonts w:ascii="Aptos Display" w:eastAsia="Times New Roman" w:hAnsi="Aptos Display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3</cp:revision>
  <dcterms:created xsi:type="dcterms:W3CDTF">2025-01-14T10:26:00Z</dcterms:created>
  <dcterms:modified xsi:type="dcterms:W3CDTF">2025-01-14T10:55:00Z</dcterms:modified>
</cp:coreProperties>
</file>